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D75" w:rsidRPr="00B61D75" w:rsidRDefault="00B61D75" w:rsidP="00B61D75">
      <w:pPr>
        <w:spacing w:after="0" w:line="240" w:lineRule="auto"/>
        <w:jc w:val="center"/>
        <w:rPr>
          <w:rFonts w:ascii="Times New Roman" w:hAnsi="Times New Roman" w:cs="Times New Roman"/>
          <w:color w:val="010101"/>
          <w:sz w:val="24"/>
          <w:szCs w:val="24"/>
        </w:rPr>
      </w:pPr>
      <w:r w:rsidRPr="00B61D75">
        <w:rPr>
          <w:rFonts w:ascii="Times New Roman" w:hAnsi="Times New Roman" w:cs="Times New Roman"/>
        </w:rPr>
        <w:t xml:space="preserve">Изменения в ОЗП </w:t>
      </w:r>
      <w:r w:rsidRPr="00B61D75">
        <w:rPr>
          <w:rFonts w:ascii="Times New Roman" w:hAnsi="Times New Roman" w:cs="Times New Roman"/>
          <w:color w:val="010101"/>
          <w:sz w:val="24"/>
          <w:szCs w:val="24"/>
        </w:rPr>
        <w:t>1114/12.1-2881</w:t>
      </w:r>
    </w:p>
    <w:p w:rsidR="00B61D75" w:rsidRPr="00B61D75" w:rsidRDefault="00B61D75" w:rsidP="00B61D7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61D75">
        <w:rPr>
          <w:rFonts w:ascii="Times New Roman" w:hAnsi="Times New Roman" w:cs="Times New Roman"/>
          <w:color w:val="010101"/>
        </w:rPr>
        <w:t>«</w:t>
      </w:r>
      <w:hyperlink r:id="rId4" w:tooltip="Продажа невостребованных в производстве лопаток рабочих 26ст. Б1142717 ТГ-5; 28ст БУ 11307 со склада Первомайской ТЭЦ-14 филиала " w:history="1">
        <w:r w:rsidRPr="00B61D7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Продажа невостребованных в производстве лопаток рабочих 26ст. Б1142717 ТГ-5; 28ст БУ 11307 со склада Первомайской ТЭЦ-14 филиала «Невский» ОАО «ТГК-1»</w:t>
        </w:r>
      </w:hyperlink>
      <w:r w:rsidRPr="00B61D75">
        <w:rPr>
          <w:rFonts w:ascii="Times New Roman" w:hAnsi="Times New Roman" w:cs="Times New Roman"/>
        </w:rPr>
        <w:t>»</w:t>
      </w:r>
    </w:p>
    <w:p w:rsidR="00B61D75" w:rsidRPr="00B61D75" w:rsidRDefault="00B61D75" w:rsidP="00B61D75">
      <w:pPr>
        <w:spacing w:after="0" w:line="240" w:lineRule="auto"/>
        <w:rPr>
          <w:rFonts w:ascii="Times New Roman" w:hAnsi="Times New Roman" w:cs="Times New Roman"/>
        </w:rPr>
      </w:pPr>
    </w:p>
    <w:p w:rsidR="00B61D75" w:rsidRPr="00883CBB" w:rsidRDefault="00B61D75" w:rsidP="00B61D75">
      <w:pPr>
        <w:spacing w:after="0" w:line="240" w:lineRule="auto"/>
        <w:rPr>
          <w:rFonts w:ascii="Times New Roman" w:hAnsi="Times New Roman" w:cs="Times New Roman"/>
          <w:b/>
        </w:rPr>
      </w:pPr>
      <w:r w:rsidRPr="00883CBB">
        <w:rPr>
          <w:rFonts w:ascii="Times New Roman" w:hAnsi="Times New Roman" w:cs="Times New Roman"/>
          <w:b/>
        </w:rPr>
        <w:t>Спецификация (Приложение 1) к Техническому заданию</w:t>
      </w:r>
    </w:p>
    <w:p w:rsidR="00B61D75" w:rsidRPr="00B61D75" w:rsidRDefault="00B61D75" w:rsidP="00B61D75">
      <w:pPr>
        <w:spacing w:after="0" w:line="240" w:lineRule="auto"/>
        <w:rPr>
          <w:rFonts w:ascii="Times New Roman" w:hAnsi="Times New Roman" w:cs="Times New Roman"/>
        </w:rPr>
      </w:pPr>
    </w:p>
    <w:p w:rsidR="00B61D75" w:rsidRPr="00883CBB" w:rsidRDefault="00B61D75" w:rsidP="00B61D75">
      <w:pPr>
        <w:spacing w:after="0" w:line="240" w:lineRule="auto"/>
        <w:rPr>
          <w:rFonts w:ascii="Times New Roman" w:hAnsi="Times New Roman" w:cs="Times New Roman"/>
          <w:b/>
        </w:rPr>
      </w:pPr>
      <w:r w:rsidRPr="00883CBB">
        <w:rPr>
          <w:rFonts w:ascii="Times New Roman" w:hAnsi="Times New Roman" w:cs="Times New Roman"/>
          <w:b/>
        </w:rPr>
        <w:t>Было: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705"/>
        <w:gridCol w:w="1490"/>
        <w:gridCol w:w="579"/>
        <w:gridCol w:w="616"/>
        <w:gridCol w:w="1410"/>
        <w:gridCol w:w="1410"/>
        <w:gridCol w:w="1230"/>
        <w:gridCol w:w="1417"/>
      </w:tblGrid>
      <w:tr w:rsidR="00B61D75" w:rsidRPr="00B61D75" w:rsidTr="00B61D75">
        <w:trPr>
          <w:trHeight w:val="945"/>
        </w:trPr>
        <w:tc>
          <w:tcPr>
            <w:tcW w:w="486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5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Номенклатурный номер</w:t>
            </w:r>
          </w:p>
        </w:tc>
        <w:tc>
          <w:tcPr>
            <w:tcW w:w="1490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Минимальная цена, руб. без НДС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Минимальная стоимость без НДС, руб.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НДС, 18%, </w:t>
            </w:r>
            <w:proofErr w:type="spellStart"/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Минимальная стоимость с НДС, руб.</w:t>
            </w:r>
          </w:p>
        </w:tc>
      </w:tr>
      <w:tr w:rsidR="00B61D75" w:rsidRPr="00B61D75" w:rsidTr="00B61D75">
        <w:trPr>
          <w:trHeight w:val="630"/>
        </w:trPr>
        <w:tc>
          <w:tcPr>
            <w:tcW w:w="486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539202252600</w:t>
            </w:r>
          </w:p>
        </w:tc>
        <w:tc>
          <w:tcPr>
            <w:tcW w:w="1490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Лопатка рабочая 26 ст. Б1142717 ТГ-5; 28 ст. БУ 11307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11 800,00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1 475 000,00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265 500,00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1 740 500,00</w:t>
            </w:r>
          </w:p>
        </w:tc>
      </w:tr>
    </w:tbl>
    <w:p w:rsidR="00B61D75" w:rsidRPr="00B61D75" w:rsidRDefault="00B61D75" w:rsidP="00B61D75">
      <w:pPr>
        <w:spacing w:after="0" w:line="240" w:lineRule="auto"/>
        <w:rPr>
          <w:rFonts w:ascii="Times New Roman" w:hAnsi="Times New Roman" w:cs="Times New Roman"/>
        </w:rPr>
      </w:pPr>
    </w:p>
    <w:p w:rsidR="00B61D75" w:rsidRPr="00883CBB" w:rsidRDefault="00B61D75" w:rsidP="00B61D75">
      <w:pPr>
        <w:spacing w:after="0" w:line="240" w:lineRule="auto"/>
        <w:rPr>
          <w:rFonts w:ascii="Times New Roman" w:hAnsi="Times New Roman" w:cs="Times New Roman"/>
          <w:b/>
        </w:rPr>
      </w:pPr>
      <w:r w:rsidRPr="00883CBB">
        <w:rPr>
          <w:rFonts w:ascii="Times New Roman" w:hAnsi="Times New Roman" w:cs="Times New Roman"/>
          <w:b/>
        </w:rPr>
        <w:t>Стало: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705"/>
        <w:gridCol w:w="1490"/>
        <w:gridCol w:w="579"/>
        <w:gridCol w:w="616"/>
        <w:gridCol w:w="1410"/>
        <w:gridCol w:w="1410"/>
        <w:gridCol w:w="1230"/>
        <w:gridCol w:w="1417"/>
      </w:tblGrid>
      <w:tr w:rsidR="00B61D75" w:rsidRPr="00B61D75" w:rsidTr="00B61D75">
        <w:trPr>
          <w:trHeight w:val="945"/>
        </w:trPr>
        <w:tc>
          <w:tcPr>
            <w:tcW w:w="486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5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Номенклатурный номер</w:t>
            </w:r>
          </w:p>
        </w:tc>
        <w:tc>
          <w:tcPr>
            <w:tcW w:w="1490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Минимальная цена, руб. без НДС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Минимальная стоимость без НДС, руб.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НДС, 18%, </w:t>
            </w:r>
            <w:proofErr w:type="spellStart"/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Минимальная стоимость с НДС, руб.</w:t>
            </w:r>
          </w:p>
        </w:tc>
      </w:tr>
      <w:tr w:rsidR="00B61D75" w:rsidRPr="00B61D75" w:rsidTr="00B61D75">
        <w:trPr>
          <w:trHeight w:val="630"/>
        </w:trPr>
        <w:tc>
          <w:tcPr>
            <w:tcW w:w="486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539202252600</w:t>
            </w:r>
          </w:p>
        </w:tc>
        <w:tc>
          <w:tcPr>
            <w:tcW w:w="1490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Лопатка рабочая 26 ст. Б1142717 ТГ-5; 28 ст. БУ 11307</w:t>
            </w:r>
          </w:p>
        </w:tc>
        <w:tc>
          <w:tcPr>
            <w:tcW w:w="579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7 600,00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950 000,00</w:t>
            </w:r>
          </w:p>
        </w:tc>
        <w:tc>
          <w:tcPr>
            <w:tcW w:w="1230" w:type="dxa"/>
            <w:shd w:val="clear" w:color="auto" w:fill="auto"/>
            <w:noWrap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61D75" w:rsidRPr="00B61D75" w:rsidRDefault="00B61D75" w:rsidP="00B61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D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1 121 000,00</w:t>
            </w:r>
          </w:p>
        </w:tc>
      </w:tr>
    </w:tbl>
    <w:p w:rsidR="00B61D75" w:rsidRDefault="00B61D75" w:rsidP="00B61D75">
      <w:pPr>
        <w:spacing w:after="0" w:line="240" w:lineRule="auto"/>
        <w:rPr>
          <w:rFonts w:ascii="Times New Roman" w:hAnsi="Times New Roman" w:cs="Times New Roman"/>
        </w:rPr>
      </w:pPr>
    </w:p>
    <w:p w:rsidR="00883CBB" w:rsidRDefault="00883CBB" w:rsidP="00B61D75">
      <w:pPr>
        <w:spacing w:after="0" w:line="240" w:lineRule="auto"/>
        <w:rPr>
          <w:rFonts w:ascii="Times New Roman" w:hAnsi="Times New Roman" w:cs="Times New Roman"/>
        </w:rPr>
      </w:pPr>
    </w:p>
    <w:p w:rsidR="00883CBB" w:rsidRDefault="00883CBB" w:rsidP="00B61D75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883CBB" w:rsidSect="00B61D7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D75"/>
    <w:rsid w:val="00200388"/>
    <w:rsid w:val="00326F67"/>
    <w:rsid w:val="0034082C"/>
    <w:rsid w:val="003D343B"/>
    <w:rsid w:val="00883CBB"/>
    <w:rsid w:val="00B61D75"/>
    <w:rsid w:val="00C8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32F50-1E94-4E42-A7B8-F2AD242C0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61D75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1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gc1.ru/tenders/sell/sale/full/prodazha-nevostrebovannykh-v-proizvodstve-lopatok-rab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Усенко Олег Анатольевич</dc:creator>
  <cp:keywords/>
  <dc:description/>
  <cp:lastModifiedBy>Прокудина-Старунская Ульяна Валерьевна</cp:lastModifiedBy>
  <cp:revision>3</cp:revision>
  <cp:lastPrinted>2015-03-26T06:50:00Z</cp:lastPrinted>
  <dcterms:created xsi:type="dcterms:W3CDTF">2015-03-26T06:41:00Z</dcterms:created>
  <dcterms:modified xsi:type="dcterms:W3CDTF">2015-03-26T08:25:00Z</dcterms:modified>
</cp:coreProperties>
</file>